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03" w:rsidRPr="00506E03" w:rsidRDefault="00506E0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06E03">
        <w:rPr>
          <w:rFonts w:ascii="Arial" w:hAnsi="Arial" w:cs="Arial"/>
          <w:b/>
          <w:bCs/>
          <w:sz w:val="28"/>
          <w:szCs w:val="28"/>
        </w:rPr>
        <w:t>VRETENČARJI</w:t>
      </w:r>
    </w:p>
    <w:p w:rsidR="00506E03" w:rsidRDefault="00506E03">
      <w:r w:rsidRPr="00506E03">
        <w:rPr>
          <w:rFonts w:ascii="Arial" w:hAnsi="Arial" w:cs="Arial"/>
          <w:sz w:val="24"/>
          <w:szCs w:val="24"/>
        </w:rPr>
        <w:t>Na spodnji sliki obkroži vretenčarje:</w:t>
      </w:r>
    </w:p>
    <w:p w:rsidR="009348B9" w:rsidRDefault="00506E03">
      <w:r>
        <w:rPr>
          <w:noProof/>
        </w:rPr>
        <w:drawing>
          <wp:inline distT="0" distB="0" distL="0" distR="0">
            <wp:extent cx="5707174" cy="3299460"/>
            <wp:effectExtent l="0" t="0" r="8255" b="0"/>
            <wp:docPr id="1" name="Slika 1" descr="الفقاريات واللافقاريات: - الحيوانات البرية والبح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فقاريات واللافقاريات: - الحيوانات البرية والبحري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76" cy="331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03" w:rsidRDefault="00506E03"/>
    <w:p w:rsidR="00506E03" w:rsidRDefault="00506E03">
      <w:pPr>
        <w:rPr>
          <w:rFonts w:ascii="Arial" w:hAnsi="Arial" w:cs="Arial"/>
          <w:sz w:val="24"/>
          <w:szCs w:val="24"/>
        </w:rPr>
      </w:pPr>
      <w:r w:rsidRPr="00506E03">
        <w:rPr>
          <w:rFonts w:ascii="Arial" w:hAnsi="Arial" w:cs="Arial"/>
          <w:sz w:val="24"/>
          <w:szCs w:val="24"/>
        </w:rPr>
        <w:t xml:space="preserve">Ali po skeletu živali </w:t>
      </w:r>
      <w:r>
        <w:rPr>
          <w:rFonts w:ascii="Arial" w:hAnsi="Arial" w:cs="Arial"/>
          <w:sz w:val="24"/>
          <w:szCs w:val="24"/>
        </w:rPr>
        <w:t xml:space="preserve">lahko </w:t>
      </w:r>
      <w:r w:rsidRPr="00506E03">
        <w:rPr>
          <w:rFonts w:ascii="Arial" w:hAnsi="Arial" w:cs="Arial"/>
          <w:sz w:val="24"/>
          <w:szCs w:val="24"/>
        </w:rPr>
        <w:t>ugotoviš, katero žival predstavlja posamezni skelet</w:t>
      </w:r>
      <w:r>
        <w:rPr>
          <w:rFonts w:ascii="Arial" w:hAnsi="Arial" w:cs="Arial"/>
          <w:sz w:val="24"/>
          <w:szCs w:val="24"/>
        </w:rPr>
        <w:t>? Napiši.</w:t>
      </w:r>
    </w:p>
    <w:p w:rsidR="00506E03" w:rsidRPr="00506E03" w:rsidRDefault="00506E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4011930"/>
            <wp:effectExtent l="0" t="0" r="2540" b="7620"/>
            <wp:docPr id="2" name="Slika 2" descr="modelo 3d Animales africanos esqueletos 3D - TurboSquid 1258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o 3d Animales africanos esqueletos 3D - TurboSquid 12581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E03" w:rsidRPr="0050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03"/>
    <w:rsid w:val="004E6B01"/>
    <w:rsid w:val="00506E03"/>
    <w:rsid w:val="009348B9"/>
    <w:rsid w:val="00BA6B62"/>
    <w:rsid w:val="00D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B974-F6E4-4785-A2F9-7C6A32C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2020-03-27T15:04:00Z</dcterms:created>
  <dcterms:modified xsi:type="dcterms:W3CDTF">2020-03-27T15:04:00Z</dcterms:modified>
</cp:coreProperties>
</file>